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Cs w:val="21"/>
        </w:rPr>
      </w:pPr>
      <w:bookmarkStart w:id="1" w:name="_GoBack"/>
      <w:bookmarkEnd w:id="1"/>
      <w:bookmarkStart w:id="0" w:name="OLE_LINK1"/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3</w:t>
      </w:r>
    </w:p>
    <w:p>
      <w:pPr>
        <w:spacing w:line="480" w:lineRule="auto"/>
        <w:rPr>
          <w:rFonts w:ascii="宋体" w:hAnsi="宋体"/>
          <w:szCs w:val="21"/>
        </w:rPr>
      </w:pPr>
    </w:p>
    <w:p>
      <w:pPr>
        <w:spacing w:line="480" w:lineRule="exact"/>
        <w:rPr>
          <w:rFonts w:ascii="宋体" w:hAnsi="宋体"/>
          <w:b/>
          <w:bCs/>
          <w:szCs w:val="21"/>
        </w:rPr>
      </w:pPr>
    </w:p>
    <w:p>
      <w:pPr>
        <w:spacing w:line="480" w:lineRule="exact"/>
        <w:rPr>
          <w:rFonts w:ascii="宋体" w:hAnsi="宋体"/>
          <w:b/>
          <w:bCs/>
          <w:szCs w:val="21"/>
        </w:rPr>
      </w:pPr>
    </w:p>
    <w:p>
      <w:pPr>
        <w:spacing w:line="48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202</w:t>
      </w:r>
      <w:r>
        <w:rPr>
          <w:rFonts w:hint="eastAsia" w:ascii="华文中宋" w:hAnsi="华文中宋" w:eastAsia="华文中宋"/>
          <w:b/>
          <w:sz w:val="48"/>
          <w:szCs w:val="48"/>
          <w:lang w:val="en-US" w:eastAsia="zh-CN"/>
        </w:rPr>
        <w:t>4</w:t>
      </w:r>
      <w:r>
        <w:rPr>
          <w:rFonts w:hint="eastAsia" w:ascii="华文中宋" w:hAnsi="华文中宋" w:eastAsia="华文中宋"/>
          <w:b/>
          <w:sz w:val="48"/>
          <w:szCs w:val="48"/>
        </w:rPr>
        <w:t>年度北京市扩大文化和旅游</w:t>
      </w:r>
    </w:p>
    <w:p>
      <w:pPr>
        <w:spacing w:line="480" w:lineRule="auto"/>
        <w:jc w:val="center"/>
        <w:rPr>
          <w:rFonts w:ascii="华文中宋" w:hAnsi="华文中宋" w:eastAsia="华文中宋"/>
          <w:b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新消费奖励项目申报材料</w:t>
      </w:r>
    </w:p>
    <w:p>
      <w:pPr>
        <w:spacing w:line="480" w:lineRule="auto"/>
        <w:jc w:val="center"/>
        <w:rPr>
          <w:rFonts w:ascii="华文中宋" w:hAnsi="华文中宋" w:eastAsia="华文中宋"/>
          <w:bCs/>
          <w:sz w:val="32"/>
          <w:szCs w:val="32"/>
        </w:rPr>
      </w:pPr>
      <w:r>
        <w:rPr>
          <w:rFonts w:hint="eastAsia" w:ascii="华文中宋" w:hAnsi="华文中宋" w:eastAsia="华文中宋"/>
          <w:bCs/>
          <w:sz w:val="32"/>
          <w:szCs w:val="32"/>
        </w:rPr>
        <w:t>（旅游消费新业态）</w:t>
      </w: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widowControl/>
        <w:wordWrap w:val="0"/>
        <w:spacing w:line="480" w:lineRule="auto"/>
        <w:ind w:firstLine="790" w:firstLineChars="246"/>
        <w:jc w:val="left"/>
        <w:rPr>
          <w:rFonts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hAnsi="宋体" w:eastAsia="仿宋_GB2312" w:cs="宋体"/>
          <w:b/>
          <w:bCs/>
          <w:kern w:val="0"/>
          <w:sz w:val="32"/>
          <w:szCs w:val="32"/>
        </w:rPr>
        <w:t>项目名称：____________________________</w:t>
      </w:r>
    </w:p>
    <w:p>
      <w:pPr>
        <w:widowControl/>
        <w:wordWrap w:val="0"/>
        <w:spacing w:line="480" w:lineRule="auto"/>
        <w:ind w:firstLine="790" w:firstLineChars="246"/>
        <w:jc w:val="left"/>
        <w:rPr>
          <w:rFonts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hAnsi="宋体" w:eastAsia="仿宋_GB2312" w:cs="宋体"/>
          <w:b/>
          <w:bCs/>
          <w:kern w:val="0"/>
          <w:sz w:val="32"/>
          <w:szCs w:val="32"/>
        </w:rPr>
        <w:t>申报单位：____________________________（盖章）</w:t>
      </w:r>
    </w:p>
    <w:p>
      <w:pPr>
        <w:widowControl/>
        <w:wordWrap w:val="0"/>
        <w:spacing w:line="480" w:lineRule="auto"/>
        <w:ind w:firstLine="790" w:firstLineChars="246"/>
        <w:jc w:val="left"/>
        <w:rPr>
          <w:rFonts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hAnsi="宋体" w:eastAsia="仿宋_GB2312" w:cs="宋体"/>
          <w:b/>
          <w:bCs/>
          <w:kern w:val="0"/>
          <w:sz w:val="32"/>
          <w:szCs w:val="32"/>
        </w:rPr>
        <w:t>申报日期：202</w:t>
      </w:r>
      <w:r>
        <w:rPr>
          <w:rFonts w:hint="eastAsia" w:hAnsi="宋体" w:eastAsia="仿宋_GB2312" w:cs="宋体"/>
          <w:b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hAnsi="宋体" w:eastAsia="仿宋_GB2312" w:cs="宋体"/>
          <w:b/>
          <w:bCs/>
          <w:kern w:val="0"/>
          <w:sz w:val="32"/>
          <w:szCs w:val="32"/>
        </w:rPr>
        <w:t>年________月________日</w:t>
      </w:r>
    </w:p>
    <w:p>
      <w:pPr>
        <w:spacing w:line="360" w:lineRule="auto"/>
        <w:jc w:val="center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ascii="宋体" w:hAnsi="宋体"/>
          <w:b/>
          <w:bCs/>
          <w:sz w:val="44"/>
          <w:szCs w:val="44"/>
        </w:rPr>
        <w:br w:type="page"/>
      </w:r>
      <w:r>
        <w:rPr>
          <w:rFonts w:ascii="仿宋" w:hAnsi="仿宋" w:eastAsia="仿宋"/>
          <w:b/>
          <w:kern w:val="0"/>
          <w:sz w:val="32"/>
          <w:szCs w:val="32"/>
        </w:rPr>
        <w:t>202</w:t>
      </w:r>
      <w:r>
        <w:rPr>
          <w:rFonts w:hint="eastAsia" w:ascii="仿宋" w:hAnsi="仿宋" w:eastAsia="仿宋"/>
          <w:b/>
          <w:kern w:val="0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b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b/>
          <w:kern w:val="0"/>
          <w:sz w:val="32"/>
          <w:szCs w:val="32"/>
        </w:rPr>
        <w:t>度北京市扩大文化和旅游新消费奖励项目申报表</w:t>
      </w:r>
    </w:p>
    <w:p>
      <w:pPr>
        <w:spacing w:line="360" w:lineRule="auto"/>
        <w:jc w:val="center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</w:rPr>
        <w:t>（旅游消费新业态）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3042"/>
        <w:gridCol w:w="5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200" w:lineRule="atLeast"/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项目基本信息</w:t>
            </w: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1．项目名称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2</w:t>
            </w:r>
            <w:r>
              <w:rPr>
                <w:rFonts w:hint="eastAsia" w:ascii="华文仿宋" w:hAnsi="华文仿宋" w:eastAsia="华文仿宋"/>
              </w:rPr>
              <w:t>．项目获评国家级品牌称号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hint="eastAsia" w:ascii="华文仿宋" w:hAnsi="华文仿宋" w:eastAsia="华文仿宋"/>
                <w:lang w:val="en-US" w:eastAsia="zh-CN"/>
              </w:rPr>
            </w:pPr>
            <w:r>
              <w:rPr>
                <w:rFonts w:hint="eastAsia" w:ascii="华文仿宋" w:hAnsi="华文仿宋" w:eastAsia="华文仿宋"/>
              </w:rPr>
              <w:t>3</w:t>
            </w:r>
            <w:r>
              <w:rPr>
                <w:rFonts w:ascii="华文仿宋" w:hAnsi="华文仿宋" w:eastAsia="华文仿宋"/>
              </w:rPr>
              <w:t>.</w:t>
            </w:r>
            <w:r>
              <w:rPr>
                <w:rFonts w:hint="eastAsia" w:ascii="华文仿宋" w:hAnsi="华文仿宋" w:eastAsia="华文仿宋"/>
              </w:rPr>
              <w:t xml:space="preserve"> 项目获评国家级品牌称号时间</w:t>
            </w:r>
            <w:r>
              <w:rPr>
                <w:rFonts w:hint="eastAsia" w:ascii="华文仿宋" w:hAnsi="华文仿宋" w:eastAsia="华文仿宋"/>
                <w:lang w:eastAsia="zh-CN"/>
              </w:rPr>
              <w:t>（</w:t>
            </w:r>
            <w:r>
              <w:rPr>
                <w:rFonts w:hint="eastAsia" w:ascii="华文仿宋" w:hAnsi="华文仿宋" w:eastAsia="华文仿宋"/>
              </w:rPr>
              <w:t>2024年1月1日</w:t>
            </w:r>
            <w:r>
              <w:rPr>
                <w:rFonts w:hint="eastAsia" w:ascii="华文仿宋" w:hAnsi="华文仿宋" w:eastAsia="华文仿宋"/>
                <w:lang w:val="en-US" w:eastAsia="zh-CN"/>
              </w:rPr>
              <w:t>-</w:t>
            </w:r>
            <w:r>
              <w:rPr>
                <w:rFonts w:hint="eastAsia" w:ascii="华文仿宋" w:hAnsi="华文仿宋" w:eastAsia="华文仿宋"/>
              </w:rPr>
              <w:t>2024年12月31日</w:t>
            </w:r>
            <w:r>
              <w:rPr>
                <w:rFonts w:hint="eastAsia" w:ascii="华文仿宋" w:hAnsi="华文仿宋" w:eastAsia="华文仿宋"/>
                <w:lang w:val="en-US" w:eastAsia="zh-CN"/>
              </w:rPr>
              <w:t>期间）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  <w:u w:val="single"/>
              </w:rPr>
            </w:pPr>
            <w:r>
              <w:rPr>
                <w:rFonts w:hint="eastAsia" w:ascii="华文仿宋" w:hAnsi="华文仿宋" w:eastAsia="华文仿宋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u w:val="single"/>
              </w:rPr>
              <w:t xml:space="preserve">         </w:t>
            </w:r>
            <w:r>
              <w:rPr>
                <w:rFonts w:hint="eastAsia" w:ascii="华文仿宋" w:hAnsi="华文仿宋" w:eastAsia="华文仿宋"/>
              </w:rPr>
              <w:t>年</w:t>
            </w:r>
            <w:r>
              <w:rPr>
                <w:rFonts w:hint="eastAsia" w:ascii="华文仿宋" w:hAnsi="华文仿宋" w:eastAsia="华文仿宋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u w:val="single"/>
              </w:rPr>
              <w:t xml:space="preserve">     </w:t>
            </w:r>
            <w:r>
              <w:rPr>
                <w:rFonts w:hint="eastAsia" w:ascii="华文仿宋" w:hAnsi="华文仿宋" w:eastAsia="华文仿宋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 xml:space="preserve">4. </w:t>
            </w:r>
            <w:r>
              <w:rPr>
                <w:rFonts w:hint="eastAsia" w:ascii="华文仿宋" w:hAnsi="华文仿宋" w:eastAsia="华文仿宋"/>
              </w:rPr>
              <w:t>申报本项目是否同时申报或已获得市级财政其他专项资金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□是：</w:t>
            </w:r>
            <w:r>
              <w:rPr>
                <w:rFonts w:hint="eastAsia" w:ascii="华文仿宋" w:hAnsi="华文仿宋" w:eastAsia="华文仿宋"/>
                <w:u w:val="single"/>
              </w:rPr>
              <w:t xml:space="preserve">　　　　          </w:t>
            </w:r>
            <w:r>
              <w:rPr>
                <w:rFonts w:ascii="华文仿宋" w:hAnsi="华文仿宋" w:eastAsia="华文仿宋"/>
                <w:u w:val="single"/>
              </w:rPr>
              <w:t xml:space="preserve">   </w:t>
            </w:r>
            <w:r>
              <w:rPr>
                <w:rFonts w:hint="eastAsia" w:ascii="华文仿宋" w:hAnsi="华文仿宋" w:eastAsia="华文仿宋"/>
                <w:u w:val="single"/>
              </w:rPr>
              <w:t xml:space="preserve">  </w:t>
            </w:r>
            <w:r>
              <w:rPr>
                <w:rFonts w:hint="eastAsia" w:ascii="华文仿宋" w:hAnsi="华文仿宋" w:eastAsia="华文仿宋"/>
              </w:rPr>
              <w:t>（专项资金名称）</w:t>
            </w:r>
          </w:p>
          <w:p>
            <w:pPr>
              <w:spacing w:line="360" w:lineRule="auto"/>
              <w:rPr>
                <w:rFonts w:ascii="华文仿宋" w:hAnsi="华文仿宋" w:eastAsia="华文仿宋"/>
                <w:u w:val="single"/>
              </w:rPr>
            </w:pPr>
            <w:r>
              <w:rPr>
                <w:rFonts w:hint="eastAsia" w:ascii="华文仿宋" w:hAnsi="华文仿宋" w:eastAsia="华文仿宋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5</w:t>
            </w:r>
            <w:r>
              <w:rPr>
                <w:rFonts w:ascii="华文仿宋" w:hAnsi="华文仿宋" w:eastAsia="华文仿宋"/>
              </w:rPr>
              <w:t>.</w:t>
            </w:r>
            <w:r>
              <w:rPr>
                <w:rFonts w:hint="eastAsia" w:ascii="华文仿宋" w:hAnsi="华文仿宋" w:eastAsia="华文仿宋"/>
              </w:rPr>
              <w:t>项目202</w:t>
            </w:r>
            <w:r>
              <w:rPr>
                <w:rFonts w:hint="eastAsia" w:ascii="华文仿宋" w:hAnsi="华文仿宋" w:eastAsia="华文仿宋"/>
                <w:lang w:val="en-US" w:eastAsia="zh-CN"/>
              </w:rPr>
              <w:t>4</w:t>
            </w:r>
            <w:r>
              <w:rPr>
                <w:rFonts w:hint="eastAsia" w:ascii="华文仿宋" w:hAnsi="华文仿宋" w:eastAsia="华文仿宋"/>
              </w:rPr>
              <w:t>年度营业收入（万元）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6.本项目是否已获得过本奖励资金旅游消费新业态支持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□是</w:t>
            </w:r>
          </w:p>
          <w:p>
            <w:pPr>
              <w:spacing w:line="360" w:lineRule="auto"/>
              <w:rPr>
                <w:rFonts w:ascii="华文仿宋" w:hAnsi="华文仿宋" w:eastAsia="华文仿宋"/>
                <w:u w:val="single"/>
              </w:rPr>
            </w:pPr>
            <w:r>
              <w:rPr>
                <w:rFonts w:hint="eastAsia" w:ascii="华文仿宋" w:hAnsi="华文仿宋" w:eastAsia="华文仿宋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200" w:lineRule="atLeast"/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申报单位基本信息</w:t>
            </w: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1．单位名称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2．注册地址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3．注册资金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4．法定代表人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1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5．申报单位基本情况描述（不超过300字）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</w:p>
        </w:tc>
      </w:tr>
    </w:tbl>
    <w:p>
      <w:pPr>
        <w:spacing w:line="160" w:lineRule="atLeast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申报单位盖章：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</w:t>
      </w:r>
      <w:r>
        <w:rPr>
          <w:rFonts w:hint="eastAsia" w:ascii="华文仿宋" w:hAnsi="华文仿宋" w:eastAsia="华文仿宋"/>
          <w:sz w:val="24"/>
        </w:rPr>
        <w:t xml:space="preserve"> </w:t>
      </w:r>
    </w:p>
    <w:p>
      <w:pPr>
        <w:spacing w:line="160" w:lineRule="atLeast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法定代表人（签字）：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</w:t>
      </w:r>
      <w:r>
        <w:rPr>
          <w:rFonts w:hint="eastAsia" w:ascii="华文仿宋" w:hAnsi="华文仿宋" w:eastAsia="华文仿宋"/>
          <w:sz w:val="24"/>
        </w:rPr>
        <w:t xml:space="preserve">    联系人：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</w:t>
      </w:r>
    </w:p>
    <w:p>
      <w:pPr>
        <w:spacing w:line="160" w:lineRule="atLeast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联系人手机：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</w:t>
      </w:r>
      <w:r>
        <w:rPr>
          <w:rFonts w:ascii="华文仿宋" w:hAnsi="华文仿宋" w:eastAsia="华文仿宋"/>
          <w:sz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</w:rPr>
        <w:t xml:space="preserve">    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>传  真：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</w:t>
      </w:r>
    </w:p>
    <w:p>
      <w:pPr>
        <w:spacing w:line="160" w:lineRule="atLeast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联系地址：</w:t>
      </w:r>
      <w:r>
        <w:rPr>
          <w:rFonts w:hint="eastAsia" w:ascii="华文仿宋" w:hAnsi="华文仿宋" w:eastAsia="华文仿宋"/>
          <w:sz w:val="24"/>
          <w:u w:val="single"/>
        </w:rPr>
        <w:t xml:space="preserve">　　　　　　　　　 　 　  </w:t>
      </w:r>
      <w:r>
        <w:rPr>
          <w:rFonts w:hint="eastAsia" w:ascii="华文仿宋" w:hAnsi="华文仿宋" w:eastAsia="华文仿宋"/>
          <w:sz w:val="24"/>
        </w:rPr>
        <w:t xml:space="preserve">　   邮  编： 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</w:t>
      </w:r>
    </w:p>
    <w:p>
      <w:pPr>
        <w:spacing w:line="160" w:lineRule="atLeast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电子邮箱：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</w:t>
      </w:r>
      <w:r>
        <w:rPr>
          <w:rFonts w:ascii="华文仿宋" w:hAnsi="华文仿宋" w:eastAsia="华文仿宋"/>
          <w:sz w:val="24"/>
          <w:u w:val="single"/>
        </w:rPr>
        <w:t xml:space="preserve"> </w:t>
      </w:r>
      <w:r>
        <w:rPr>
          <w:rFonts w:hint="eastAsia" w:ascii="华文仿宋" w:hAnsi="华文仿宋" w:eastAsia="华文仿宋"/>
          <w:sz w:val="24"/>
          <w:u w:val="single"/>
        </w:rPr>
        <w:t xml:space="preserve"> </w:t>
      </w:r>
      <w:r>
        <w:rPr>
          <w:rFonts w:ascii="华文仿宋" w:hAnsi="华文仿宋" w:eastAsia="华文仿宋"/>
          <w:sz w:val="24"/>
          <w:u w:val="single"/>
        </w:rPr>
        <w:t xml:space="preserve"> </w:t>
      </w:r>
      <w:r>
        <w:rPr>
          <w:rFonts w:hint="eastAsia" w:ascii="华文仿宋" w:hAnsi="华文仿宋" w:eastAsia="华文仿宋"/>
          <w:sz w:val="24"/>
          <w:u w:val="single"/>
        </w:rPr>
        <w:t xml:space="preserve">  </w:t>
      </w:r>
      <w:r>
        <w:rPr>
          <w:rFonts w:hint="eastAsia" w:ascii="华文仿宋" w:hAnsi="华文仿宋" w:eastAsia="华文仿宋"/>
          <w:sz w:val="24"/>
        </w:rPr>
        <w:t xml:space="preserve">     填表日期：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</w:t>
      </w:r>
      <w:r>
        <w:rPr>
          <w:rFonts w:hint="eastAsia" w:ascii="华文仿宋" w:hAnsi="华文仿宋" w:eastAsia="华文仿宋"/>
          <w:sz w:val="24"/>
        </w:rPr>
        <w:t xml:space="preserve"> </w:t>
      </w:r>
    </w:p>
    <w:p>
      <w:pPr>
        <w:jc w:val="center"/>
        <w:rPr>
          <w:rFonts w:ascii="仿宋_GB2312" w:eastAsia="仿宋_GB2312"/>
          <w:sz w:val="24"/>
        </w:rPr>
      </w:pPr>
    </w:p>
    <w:p>
      <w:pPr>
        <w:jc w:val="center"/>
        <w:rPr>
          <w:rFonts w:ascii="方正小标宋简体" w:hAnsi="仿宋" w:eastAsia="方正小标宋简体"/>
          <w:bCs/>
          <w:kern w:val="0"/>
          <w:sz w:val="32"/>
          <w:szCs w:val="32"/>
        </w:rPr>
      </w:pPr>
      <w:r>
        <w:rPr>
          <w:rFonts w:hint="eastAsia" w:ascii="方正小标宋简体" w:hAnsi="仿宋" w:eastAsia="方正小标宋简体"/>
          <w:bCs/>
          <w:kern w:val="0"/>
          <w:sz w:val="32"/>
          <w:szCs w:val="32"/>
        </w:rPr>
        <w:t>北京市扩大文化和旅游新消费奖励项目承诺书</w:t>
      </w:r>
    </w:p>
    <w:p>
      <w:pPr>
        <w:spacing w:line="360" w:lineRule="auto"/>
        <w:jc w:val="center"/>
        <w:rPr>
          <w:sz w:val="44"/>
          <w:szCs w:val="44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ascii="方正小标宋简体" w:eastAsia="方正小标宋简体"/>
          <w:bCs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我方自愿遵守《北京市扩大文化和旅游新消费奖励办法》中的各项规定，为保证资金的安全、合理使用，我方承诺如下：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一、我单位申请202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年度北京市扩大文化和旅游新消费奖励资金，保证所有申报材料完整真实、合法有效。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</w:t>
      </w:r>
      <w:r>
        <w:rPr>
          <w:rFonts w:ascii="仿宋_GB2312" w:eastAsia="仿宋_GB2312"/>
          <w:sz w:val="30"/>
          <w:szCs w:val="30"/>
        </w:rPr>
        <w:t>、</w:t>
      </w:r>
      <w:r>
        <w:rPr>
          <w:rFonts w:hint="eastAsia" w:ascii="仿宋_GB2312" w:eastAsia="仿宋_GB2312"/>
          <w:sz w:val="30"/>
          <w:szCs w:val="30"/>
        </w:rPr>
        <w:t>保证</w:t>
      </w:r>
      <w:r>
        <w:rPr>
          <w:rFonts w:ascii="仿宋_GB2312" w:eastAsia="仿宋_GB2312"/>
          <w:sz w:val="30"/>
          <w:szCs w:val="30"/>
        </w:rPr>
        <w:t>所</w:t>
      </w:r>
      <w:r>
        <w:rPr>
          <w:rFonts w:hint="eastAsia" w:ascii="仿宋_GB2312" w:eastAsia="仿宋_GB2312"/>
          <w:sz w:val="30"/>
          <w:szCs w:val="30"/>
        </w:rPr>
        <w:t>申报</w:t>
      </w:r>
      <w:r>
        <w:rPr>
          <w:rFonts w:ascii="仿宋_GB2312" w:eastAsia="仿宋_GB2312"/>
          <w:sz w:val="30"/>
          <w:szCs w:val="30"/>
        </w:rPr>
        <w:t>的</w:t>
      </w:r>
      <w:r>
        <w:rPr>
          <w:rFonts w:hint="eastAsia" w:ascii="仿宋_GB2312" w:eastAsia="仿宋_GB2312"/>
          <w:sz w:val="30"/>
          <w:szCs w:val="30"/>
        </w:rPr>
        <w:t>项目不存在任何</w:t>
      </w:r>
      <w:r>
        <w:rPr>
          <w:rFonts w:ascii="仿宋_GB2312" w:eastAsia="仿宋_GB2312"/>
          <w:sz w:val="30"/>
          <w:szCs w:val="30"/>
        </w:rPr>
        <w:t>知识产权争议。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三、保证配合北京市文化和旅游局做好项目后续管理等工作。</w:t>
      </w:r>
    </w:p>
    <w:p>
      <w:pPr>
        <w:spacing w:line="360" w:lineRule="auto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四</w:t>
      </w:r>
      <w:r>
        <w:rPr>
          <w:rFonts w:hint="eastAsia" w:ascii="仿宋_GB2312" w:hAnsi="宋体" w:eastAsia="仿宋_GB2312"/>
          <w:sz w:val="30"/>
          <w:szCs w:val="30"/>
        </w:rPr>
        <w:t>、我方保证不会出现下列情况：</w:t>
      </w:r>
    </w:p>
    <w:p>
      <w:pPr>
        <w:widowControl/>
        <w:shd w:val="clear" w:color="auto" w:fill="FFFFFF"/>
        <w:spacing w:line="550" w:lineRule="exact"/>
        <w:ind w:firstLine="600" w:firstLineChars="200"/>
        <w:jc w:val="left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（一）涉嫌违法犯罪，正在接受相关部门立案调查的；</w:t>
      </w:r>
    </w:p>
    <w:p>
      <w:pPr>
        <w:spacing w:line="360" w:lineRule="auto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（二）严重违法失信情形；</w:t>
      </w:r>
    </w:p>
    <w:p>
      <w:pPr>
        <w:spacing w:line="360" w:lineRule="auto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（三）申报项目已获得其他市级政府专项资金支持；</w:t>
      </w:r>
    </w:p>
    <w:p>
      <w:pPr>
        <w:spacing w:line="360" w:lineRule="auto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（四）申报内容与项目实际内容不一致。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五、</w:t>
      </w:r>
      <w:r>
        <w:rPr>
          <w:rFonts w:hint="eastAsia" w:ascii="仿宋_GB2312" w:eastAsia="仿宋_GB2312"/>
          <w:sz w:val="30"/>
          <w:szCs w:val="30"/>
        </w:rPr>
        <w:t>我方将严格遵守本承诺书中的各项条款，如有违反，愿意承担相应的法律责任并退回全部奖励资金。</w:t>
      </w:r>
    </w:p>
    <w:p>
      <w:pPr>
        <w:spacing w:line="360" w:lineRule="auto"/>
        <w:ind w:firstLine="555" w:firstLineChars="185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本承诺书自承诺方签字和盖章之日起生效。</w:t>
      </w:r>
    </w:p>
    <w:p>
      <w:pPr>
        <w:spacing w:line="360" w:lineRule="auto"/>
        <w:ind w:right="640"/>
        <w:rPr>
          <w:rFonts w:ascii="仿宋_GB2312" w:hAnsi="宋体" w:eastAsia="仿宋_GB2312"/>
          <w:sz w:val="30"/>
          <w:szCs w:val="30"/>
        </w:rPr>
      </w:pPr>
    </w:p>
    <w:p>
      <w:pPr>
        <w:spacing w:line="360" w:lineRule="auto"/>
        <w:ind w:right="640" w:firstLine="3300" w:firstLineChars="11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申报单位（盖章）：</w:t>
      </w:r>
    </w:p>
    <w:p>
      <w:pPr>
        <w:spacing w:line="360" w:lineRule="auto"/>
        <w:ind w:right="640" w:firstLine="3300" w:firstLineChars="11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法定代表人签字：</w:t>
      </w:r>
    </w:p>
    <w:p>
      <w:pPr>
        <w:spacing w:line="360" w:lineRule="auto"/>
        <w:ind w:right="640" w:firstLine="3300" w:firstLineChars="11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 xml:space="preserve">签署日期：   </w:t>
      </w:r>
      <w:r>
        <w:rPr>
          <w:rFonts w:ascii="仿宋_GB2312" w:hAnsi="宋体" w:eastAsia="仿宋_GB2312"/>
          <w:sz w:val="30"/>
          <w:szCs w:val="30"/>
        </w:rPr>
        <w:t xml:space="preserve"> </w:t>
      </w:r>
      <w:r>
        <w:rPr>
          <w:rFonts w:hint="eastAsia" w:ascii="仿宋_GB2312" w:hAnsi="宋体" w:eastAsia="仿宋_GB2312"/>
          <w:sz w:val="30"/>
          <w:szCs w:val="30"/>
        </w:rPr>
        <w:t xml:space="preserve">年  </w:t>
      </w:r>
      <w:r>
        <w:rPr>
          <w:rFonts w:ascii="仿宋_GB2312" w:hAnsi="宋体" w:eastAsia="仿宋_GB2312"/>
          <w:sz w:val="30"/>
          <w:szCs w:val="30"/>
        </w:rPr>
        <w:t xml:space="preserve"> </w:t>
      </w:r>
      <w:r>
        <w:rPr>
          <w:rFonts w:hint="eastAsia" w:ascii="仿宋_GB2312" w:hAnsi="宋体" w:eastAsia="仿宋_GB2312"/>
          <w:sz w:val="30"/>
          <w:szCs w:val="30"/>
        </w:rPr>
        <w:t xml:space="preserve">月  </w:t>
      </w:r>
      <w:r>
        <w:rPr>
          <w:rFonts w:ascii="仿宋_GB2312" w:hAnsi="宋体" w:eastAsia="仿宋_GB2312"/>
          <w:sz w:val="30"/>
          <w:szCs w:val="30"/>
        </w:rPr>
        <w:t xml:space="preserve"> </w:t>
      </w:r>
      <w:r>
        <w:rPr>
          <w:rFonts w:hint="eastAsia" w:ascii="仿宋_GB2312" w:hAnsi="宋体" w:eastAsia="仿宋_GB2312"/>
          <w:sz w:val="30"/>
          <w:szCs w:val="30"/>
        </w:rPr>
        <w:t>日</w:t>
      </w:r>
    </w:p>
    <w:p>
      <w:pPr>
        <w:spacing w:line="360" w:lineRule="auto"/>
        <w:rPr>
          <w:rFonts w:ascii="仿宋_GB2312" w:eastAsia="仿宋_GB2312"/>
          <w:sz w:val="24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仿宋" w:hAnsi="仿宋" w:eastAsia="仿宋"/>
          <w:b/>
          <w:kern w:val="0"/>
          <w:sz w:val="32"/>
          <w:szCs w:val="32"/>
        </w:rPr>
        <w:t>旅游消费新业态项目申报附件材料</w:t>
      </w:r>
    </w:p>
    <w:p>
      <w:pPr>
        <w:spacing w:line="360" w:lineRule="auto"/>
        <w:rPr>
          <w:rFonts w:ascii="仿宋_GB2312" w:eastAsia="仿宋_GB2312"/>
          <w:sz w:val="24"/>
        </w:rPr>
      </w:pP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附件材料请按照以下顺序装订：</w:t>
      </w: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1.企业法人营业执照复印件（加盖公章）；</w:t>
      </w:r>
    </w:p>
    <w:p>
      <w:pPr>
        <w:spacing w:line="360" w:lineRule="auto"/>
        <w:ind w:firstLine="560" w:firstLineChars="200"/>
        <w:rPr>
          <w:rFonts w:ascii="仿宋_GB2312" w:hAnsi="微软雅黑" w:eastAsia="仿宋_GB2312" w:cs="宋体"/>
          <w:kern w:val="0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2.</w:t>
      </w:r>
      <w:r>
        <w:rPr>
          <w:rFonts w:hint="eastAsia" w:ascii="仿宋_GB2312" w:hAnsi="微软雅黑" w:eastAsia="仿宋_GB2312" w:cs="宋体"/>
          <w:kern w:val="0"/>
          <w:sz w:val="28"/>
          <w:szCs w:val="28"/>
        </w:rPr>
        <w:t>项目</w:t>
      </w:r>
      <w:r>
        <w:rPr>
          <w:rFonts w:ascii="仿宋_GB2312" w:hAnsi="微软雅黑" w:eastAsia="仿宋_GB2312" w:cs="宋体"/>
          <w:kern w:val="0"/>
          <w:sz w:val="28"/>
          <w:szCs w:val="28"/>
        </w:rPr>
        <w:t>获</w:t>
      </w:r>
      <w:r>
        <w:rPr>
          <w:rFonts w:hint="eastAsia" w:ascii="仿宋_GB2312" w:hAnsi="微软雅黑" w:eastAsia="仿宋_GB2312" w:cs="宋体"/>
          <w:kern w:val="0"/>
          <w:sz w:val="28"/>
          <w:szCs w:val="28"/>
        </w:rPr>
        <w:t>评</w:t>
      </w:r>
      <w:r>
        <w:rPr>
          <w:rFonts w:hint="eastAsia" w:ascii="仿宋_GB2312" w:hAnsi="微软雅黑" w:eastAsia="仿宋_GB2312" w:cs="宋体"/>
          <w:color w:val="000000"/>
          <w:kern w:val="0"/>
          <w:sz w:val="28"/>
          <w:szCs w:val="28"/>
        </w:rPr>
        <w:t>5A级旅游景区、国家级旅游度假区、国家级旅游休闲街区、国家级夜间文化和旅游消费集聚区、国家级滑雪旅游度假地、国家旅游科技示范园区、国家工业旅游示范基地、国家体育旅游示范基地国家级相关品牌称号</w:t>
      </w:r>
      <w:r>
        <w:rPr>
          <w:rFonts w:hint="eastAsia" w:ascii="仿宋_GB2312" w:hAnsi="微软雅黑" w:eastAsia="仿宋_GB2312" w:cs="宋体"/>
          <w:kern w:val="0"/>
          <w:sz w:val="28"/>
          <w:szCs w:val="28"/>
        </w:rPr>
        <w:t>的旅游消费新业态证明材料；</w:t>
      </w: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3.</w:t>
      </w:r>
      <w:r>
        <w:rPr>
          <w:rFonts w:hint="eastAsia" w:ascii="仿宋_GB2312" w:hAnsi="仿宋" w:eastAsia="仿宋_GB2312"/>
          <w:sz w:val="28"/>
          <w:szCs w:val="28"/>
        </w:rPr>
        <w:t>项目现场照片（4张以上）；</w:t>
      </w: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4.</w:t>
      </w:r>
      <w:r>
        <w:rPr>
          <w:rFonts w:hint="eastAsia" w:ascii="仿宋_GB2312" w:hAnsi="仿宋" w:eastAsia="仿宋_GB2312"/>
          <w:sz w:val="28"/>
          <w:szCs w:val="28"/>
        </w:rPr>
        <w:t>其他需补充的材料。</w:t>
      </w:r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微软雅黑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TrueTypeFonts/>
  <w:saveSubsetFonts/>
  <w:bordersDoNotSurroundHeader w:val="true"/>
  <w:bordersDoNotSurroundFooter w:val="true"/>
  <w:trackRevisions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RiNzIxZGYyNzZkOWZmZDc5YmYxNjcyODRiYTFhZDMifQ=="/>
  </w:docVars>
  <w:rsids>
    <w:rsidRoot w:val="0012547E"/>
    <w:rsid w:val="00041CF4"/>
    <w:rsid w:val="00084F3D"/>
    <w:rsid w:val="000A05F5"/>
    <w:rsid w:val="000E3A4D"/>
    <w:rsid w:val="0012547E"/>
    <w:rsid w:val="001305A9"/>
    <w:rsid w:val="00163B88"/>
    <w:rsid w:val="001A1581"/>
    <w:rsid w:val="00203D2A"/>
    <w:rsid w:val="00270B17"/>
    <w:rsid w:val="0028248E"/>
    <w:rsid w:val="00283F88"/>
    <w:rsid w:val="002936FE"/>
    <w:rsid w:val="002C100E"/>
    <w:rsid w:val="003C3A2A"/>
    <w:rsid w:val="003F5780"/>
    <w:rsid w:val="0040343E"/>
    <w:rsid w:val="004575C5"/>
    <w:rsid w:val="004B2A3F"/>
    <w:rsid w:val="0051279F"/>
    <w:rsid w:val="00614239"/>
    <w:rsid w:val="00631C0C"/>
    <w:rsid w:val="00637704"/>
    <w:rsid w:val="0074394B"/>
    <w:rsid w:val="00762A4A"/>
    <w:rsid w:val="00765A83"/>
    <w:rsid w:val="007C3886"/>
    <w:rsid w:val="00821246"/>
    <w:rsid w:val="00840108"/>
    <w:rsid w:val="008C221A"/>
    <w:rsid w:val="00947430"/>
    <w:rsid w:val="0097562B"/>
    <w:rsid w:val="009C0A1A"/>
    <w:rsid w:val="00A42795"/>
    <w:rsid w:val="00A852CC"/>
    <w:rsid w:val="00A86B98"/>
    <w:rsid w:val="00AA739B"/>
    <w:rsid w:val="00B81115"/>
    <w:rsid w:val="00B90C18"/>
    <w:rsid w:val="00BA4A72"/>
    <w:rsid w:val="00BB1970"/>
    <w:rsid w:val="00BC5CE6"/>
    <w:rsid w:val="00BE0DF2"/>
    <w:rsid w:val="00BE197D"/>
    <w:rsid w:val="00C76946"/>
    <w:rsid w:val="00C81980"/>
    <w:rsid w:val="00CD58AB"/>
    <w:rsid w:val="00CE014A"/>
    <w:rsid w:val="00CF0A6E"/>
    <w:rsid w:val="00D129D1"/>
    <w:rsid w:val="00D8166C"/>
    <w:rsid w:val="00DD6ED7"/>
    <w:rsid w:val="00DF52C0"/>
    <w:rsid w:val="00EA557B"/>
    <w:rsid w:val="00ED3A28"/>
    <w:rsid w:val="00EE020C"/>
    <w:rsid w:val="00F21747"/>
    <w:rsid w:val="00FA7ECC"/>
    <w:rsid w:val="00FD33F7"/>
    <w:rsid w:val="0725270D"/>
    <w:rsid w:val="07CC16E3"/>
    <w:rsid w:val="0BC40076"/>
    <w:rsid w:val="1C76A96C"/>
    <w:rsid w:val="1FACCD05"/>
    <w:rsid w:val="32A36CF5"/>
    <w:rsid w:val="39C12A94"/>
    <w:rsid w:val="3F8B3BE7"/>
    <w:rsid w:val="44ED3F1C"/>
    <w:rsid w:val="6F676E75"/>
    <w:rsid w:val="75FF8028"/>
    <w:rsid w:val="77FB0B09"/>
    <w:rsid w:val="7F7D1D88"/>
    <w:rsid w:val="BDDD8DD6"/>
    <w:rsid w:val="D6D9C47A"/>
    <w:rsid w:val="FC1D4A15"/>
    <w:rsid w:val="FEF7F10F"/>
    <w:rsid w:val="FF5A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964</Words>
  <Characters>1067</Characters>
  <Lines>9</Lines>
  <Paragraphs>2</Paragraphs>
  <TotalTime>3</TotalTime>
  <ScaleCrop>false</ScaleCrop>
  <LinksUpToDate>false</LinksUpToDate>
  <CharactersWithSpaces>1324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2022-10-01T08:47:00Z</dcterms:created>
  <dc:creator>Weikai</dc:creator>
  <cp:lastModifiedBy>user</cp:lastModifiedBy>
  <dcterms:modified xsi:type="dcterms:W3CDTF">2025-04-28T12:38:50Z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E4645AE69B154E71ADA7DCFE08CBFF54_13</vt:lpwstr>
  </property>
</Properties>
</file>