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456" w:rsidRPr="00C93456" w:rsidRDefault="00C93456" w:rsidP="00C93456">
      <w:pPr>
        <w:rPr>
          <w:rFonts w:ascii="仿宋_GB2312" w:eastAsia="仿宋_GB2312" w:hint="eastAsia"/>
          <w:sz w:val="32"/>
          <w:szCs w:val="32"/>
        </w:rPr>
      </w:pPr>
      <w:r w:rsidRPr="00C93456">
        <w:rPr>
          <w:rFonts w:ascii="仿宋_GB2312" w:eastAsia="仿宋_GB2312" w:hint="eastAsia"/>
          <w:sz w:val="32"/>
          <w:szCs w:val="32"/>
        </w:rPr>
        <w:t>附件</w:t>
      </w:r>
    </w:p>
    <w:p w:rsidR="00C93456" w:rsidRDefault="00C93456" w:rsidP="00C93456">
      <w:pPr>
        <w:rPr>
          <w:rFonts w:ascii="方正小标宋简体" w:eastAsia="方正小标宋简体" w:hint="eastAsia"/>
          <w:sz w:val="44"/>
          <w:szCs w:val="44"/>
        </w:rPr>
      </w:pPr>
      <w:bookmarkStart w:id="0" w:name="_GoBack"/>
      <w:bookmarkEnd w:id="0"/>
    </w:p>
    <w:p w:rsidR="00C93456" w:rsidRPr="00C93456" w:rsidRDefault="00C93456" w:rsidP="00C93456">
      <w:pPr>
        <w:rPr>
          <w:rFonts w:ascii="方正小标宋简体" w:eastAsia="方正小标宋简体" w:hint="eastAsia"/>
          <w:sz w:val="44"/>
          <w:szCs w:val="44"/>
        </w:rPr>
      </w:pPr>
      <w:r w:rsidRPr="00C93456">
        <w:rPr>
          <w:rFonts w:ascii="方正小标宋简体" w:eastAsia="方正小标宋简体" w:hint="eastAsia"/>
          <w:sz w:val="44"/>
          <w:szCs w:val="44"/>
        </w:rPr>
        <w:t>北京画院2026年公开招聘拟录用人员名单</w:t>
      </w:r>
    </w:p>
    <w:tbl>
      <w:tblPr>
        <w:tblStyle w:val="a5"/>
        <w:tblpPr w:leftFromText="180" w:rightFromText="180" w:vertAnchor="text" w:horzAnchor="margin" w:tblpXSpec="center" w:tblpY="479"/>
        <w:tblW w:w="7531" w:type="dxa"/>
        <w:tblLook w:val="04A0" w:firstRow="1" w:lastRow="0" w:firstColumn="1" w:lastColumn="0" w:noHBand="0" w:noVBand="1"/>
      </w:tblPr>
      <w:tblGrid>
        <w:gridCol w:w="1294"/>
        <w:gridCol w:w="2024"/>
        <w:gridCol w:w="2795"/>
        <w:gridCol w:w="1418"/>
      </w:tblGrid>
      <w:tr w:rsidR="00C93456" w:rsidTr="00C93456">
        <w:tc>
          <w:tcPr>
            <w:tcW w:w="1294" w:type="dxa"/>
          </w:tcPr>
          <w:p w:rsidR="00C93456" w:rsidRPr="00C93456" w:rsidRDefault="00C93456" w:rsidP="00C93456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C93456">
              <w:rPr>
                <w:rFonts w:ascii="仿宋_GB2312" w:eastAsia="仿宋_GB2312" w:hint="eastAsia"/>
                <w:sz w:val="32"/>
                <w:szCs w:val="32"/>
              </w:rPr>
              <w:t>序号</w:t>
            </w:r>
          </w:p>
        </w:tc>
        <w:tc>
          <w:tcPr>
            <w:tcW w:w="2024" w:type="dxa"/>
          </w:tcPr>
          <w:p w:rsidR="00C93456" w:rsidRPr="00C93456" w:rsidRDefault="00C93456" w:rsidP="00C93456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C93456">
              <w:rPr>
                <w:rFonts w:ascii="仿宋_GB2312" w:eastAsia="仿宋_GB2312" w:hint="eastAsia"/>
                <w:sz w:val="32"/>
                <w:szCs w:val="32"/>
              </w:rPr>
              <w:t>部门</w:t>
            </w:r>
          </w:p>
        </w:tc>
        <w:tc>
          <w:tcPr>
            <w:tcW w:w="2795" w:type="dxa"/>
          </w:tcPr>
          <w:p w:rsidR="00C93456" w:rsidRPr="00C93456" w:rsidRDefault="00C93456" w:rsidP="00C93456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C93456">
              <w:rPr>
                <w:rFonts w:ascii="仿宋_GB2312" w:eastAsia="仿宋_GB2312" w:hint="eastAsia"/>
                <w:sz w:val="32"/>
                <w:szCs w:val="32"/>
              </w:rPr>
              <w:t>岗位</w:t>
            </w:r>
          </w:p>
        </w:tc>
        <w:tc>
          <w:tcPr>
            <w:tcW w:w="1418" w:type="dxa"/>
          </w:tcPr>
          <w:p w:rsidR="00C93456" w:rsidRPr="00C93456" w:rsidRDefault="00C93456" w:rsidP="00C93456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C93456">
              <w:rPr>
                <w:rFonts w:ascii="仿宋_GB2312" w:eastAsia="仿宋_GB2312" w:hint="eastAsia"/>
                <w:sz w:val="32"/>
                <w:szCs w:val="32"/>
              </w:rPr>
              <w:t>姓名</w:t>
            </w:r>
          </w:p>
        </w:tc>
      </w:tr>
      <w:tr w:rsidR="00C93456" w:rsidTr="00C93456">
        <w:tc>
          <w:tcPr>
            <w:tcW w:w="1294" w:type="dxa"/>
          </w:tcPr>
          <w:p w:rsidR="00C93456" w:rsidRPr="00C93456" w:rsidRDefault="00C93456" w:rsidP="00C93456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C93456">
              <w:rPr>
                <w:rFonts w:ascii="仿宋_GB2312" w:eastAsia="仿宋_GB2312" w:hint="eastAsia"/>
                <w:sz w:val="32"/>
                <w:szCs w:val="32"/>
              </w:rPr>
              <w:t>1</w:t>
            </w:r>
          </w:p>
        </w:tc>
        <w:tc>
          <w:tcPr>
            <w:tcW w:w="2024" w:type="dxa"/>
          </w:tcPr>
          <w:p w:rsidR="00C93456" w:rsidRPr="00C93456" w:rsidRDefault="00C93456" w:rsidP="00C93456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创作部</w:t>
            </w:r>
          </w:p>
        </w:tc>
        <w:tc>
          <w:tcPr>
            <w:tcW w:w="2795" w:type="dxa"/>
          </w:tcPr>
          <w:p w:rsidR="00C93456" w:rsidRPr="00C93456" w:rsidRDefault="00C93456" w:rsidP="00C93456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C93456">
              <w:rPr>
                <w:rFonts w:ascii="仿宋_GB2312" w:eastAsia="仿宋_GB2312" w:hint="eastAsia"/>
                <w:sz w:val="32"/>
                <w:szCs w:val="32"/>
              </w:rPr>
              <w:t>藏品管理岗</w:t>
            </w:r>
          </w:p>
        </w:tc>
        <w:tc>
          <w:tcPr>
            <w:tcW w:w="1418" w:type="dxa"/>
          </w:tcPr>
          <w:p w:rsidR="00C93456" w:rsidRPr="00C93456" w:rsidRDefault="00C93456" w:rsidP="00C93456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C93456">
              <w:rPr>
                <w:rFonts w:ascii="仿宋_GB2312" w:eastAsia="仿宋_GB2312" w:hint="eastAsia"/>
                <w:sz w:val="32"/>
                <w:szCs w:val="32"/>
              </w:rPr>
              <w:t>何一可</w:t>
            </w:r>
          </w:p>
        </w:tc>
      </w:tr>
      <w:tr w:rsidR="00C93456" w:rsidTr="00C93456">
        <w:tc>
          <w:tcPr>
            <w:tcW w:w="1294" w:type="dxa"/>
          </w:tcPr>
          <w:p w:rsidR="00C93456" w:rsidRPr="00C93456" w:rsidRDefault="00C93456" w:rsidP="00C93456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C93456">
              <w:rPr>
                <w:rFonts w:ascii="仿宋_GB2312" w:eastAsia="仿宋_GB2312" w:hint="eastAsia"/>
                <w:sz w:val="32"/>
                <w:szCs w:val="32"/>
              </w:rPr>
              <w:t>2</w:t>
            </w:r>
          </w:p>
        </w:tc>
        <w:tc>
          <w:tcPr>
            <w:tcW w:w="2024" w:type="dxa"/>
          </w:tcPr>
          <w:p w:rsidR="00C93456" w:rsidRPr="00C93456" w:rsidRDefault="00C93456" w:rsidP="00C93456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创作部</w:t>
            </w:r>
          </w:p>
        </w:tc>
        <w:tc>
          <w:tcPr>
            <w:tcW w:w="2795" w:type="dxa"/>
          </w:tcPr>
          <w:p w:rsidR="00C93456" w:rsidRPr="00C93456" w:rsidRDefault="00C93456" w:rsidP="00C93456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C93456">
              <w:rPr>
                <w:rFonts w:ascii="仿宋_GB2312" w:eastAsia="仿宋_GB2312" w:hint="eastAsia"/>
                <w:sz w:val="32"/>
                <w:szCs w:val="32"/>
              </w:rPr>
              <w:t>藏品征集岗</w:t>
            </w:r>
          </w:p>
        </w:tc>
        <w:tc>
          <w:tcPr>
            <w:tcW w:w="1418" w:type="dxa"/>
          </w:tcPr>
          <w:p w:rsidR="00C93456" w:rsidRPr="00C93456" w:rsidRDefault="00C93456" w:rsidP="00C93456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C93456">
              <w:rPr>
                <w:rFonts w:ascii="仿宋_GB2312" w:eastAsia="仿宋_GB2312" w:hint="eastAsia"/>
                <w:sz w:val="32"/>
                <w:szCs w:val="32"/>
              </w:rPr>
              <w:t>迟琳千</w:t>
            </w:r>
          </w:p>
        </w:tc>
      </w:tr>
      <w:tr w:rsidR="00C93456" w:rsidTr="00C93456">
        <w:tc>
          <w:tcPr>
            <w:tcW w:w="1294" w:type="dxa"/>
          </w:tcPr>
          <w:p w:rsidR="00C93456" w:rsidRPr="00C93456" w:rsidRDefault="00C93456" w:rsidP="00C93456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C93456">
              <w:rPr>
                <w:rFonts w:ascii="仿宋_GB2312" w:eastAsia="仿宋_GB2312" w:hint="eastAsia"/>
                <w:sz w:val="32"/>
                <w:szCs w:val="32"/>
              </w:rPr>
              <w:t>3</w:t>
            </w:r>
          </w:p>
        </w:tc>
        <w:tc>
          <w:tcPr>
            <w:tcW w:w="2024" w:type="dxa"/>
          </w:tcPr>
          <w:p w:rsidR="00C93456" w:rsidRPr="00C93456" w:rsidRDefault="00C93456" w:rsidP="00C93456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创作部</w:t>
            </w:r>
          </w:p>
        </w:tc>
        <w:tc>
          <w:tcPr>
            <w:tcW w:w="2795" w:type="dxa"/>
          </w:tcPr>
          <w:p w:rsidR="00C93456" w:rsidRPr="00C93456" w:rsidRDefault="00C93456" w:rsidP="00C93456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C93456">
              <w:rPr>
                <w:rFonts w:ascii="仿宋_GB2312" w:eastAsia="仿宋_GB2312" w:hint="eastAsia"/>
                <w:sz w:val="32"/>
                <w:szCs w:val="32"/>
              </w:rPr>
              <w:t>藏品统筹岗</w:t>
            </w:r>
          </w:p>
        </w:tc>
        <w:tc>
          <w:tcPr>
            <w:tcW w:w="1418" w:type="dxa"/>
          </w:tcPr>
          <w:p w:rsidR="00C93456" w:rsidRPr="00C93456" w:rsidRDefault="00C93456" w:rsidP="00C93456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C93456">
              <w:rPr>
                <w:rFonts w:ascii="仿宋_GB2312" w:eastAsia="仿宋_GB2312" w:hint="eastAsia"/>
                <w:sz w:val="32"/>
                <w:szCs w:val="32"/>
              </w:rPr>
              <w:t>阎</w:t>
            </w:r>
            <w:r w:rsidRPr="00C93456">
              <w:rPr>
                <w:rFonts w:ascii="微软雅黑" w:eastAsia="微软雅黑" w:hAnsi="微软雅黑" w:cs="微软雅黑" w:hint="eastAsia"/>
                <w:sz w:val="32"/>
                <w:szCs w:val="32"/>
              </w:rPr>
              <w:t>祎珅</w:t>
            </w:r>
          </w:p>
        </w:tc>
      </w:tr>
      <w:tr w:rsidR="00C93456" w:rsidTr="00C93456">
        <w:tc>
          <w:tcPr>
            <w:tcW w:w="1294" w:type="dxa"/>
          </w:tcPr>
          <w:p w:rsidR="00C93456" w:rsidRPr="00C93456" w:rsidRDefault="00C93456" w:rsidP="00C93456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C93456">
              <w:rPr>
                <w:rFonts w:ascii="仿宋_GB2312" w:eastAsia="仿宋_GB2312" w:hint="eastAsia"/>
                <w:sz w:val="32"/>
                <w:szCs w:val="32"/>
              </w:rPr>
              <w:t>4</w:t>
            </w:r>
          </w:p>
        </w:tc>
        <w:tc>
          <w:tcPr>
            <w:tcW w:w="2024" w:type="dxa"/>
          </w:tcPr>
          <w:p w:rsidR="00C93456" w:rsidRPr="00C93456" w:rsidRDefault="00C93456" w:rsidP="00C93456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创作部</w:t>
            </w:r>
          </w:p>
        </w:tc>
        <w:tc>
          <w:tcPr>
            <w:tcW w:w="2795" w:type="dxa"/>
          </w:tcPr>
          <w:p w:rsidR="00C93456" w:rsidRPr="00C93456" w:rsidRDefault="00C93456" w:rsidP="00C93456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C93456">
              <w:rPr>
                <w:rFonts w:ascii="仿宋_GB2312" w:eastAsia="仿宋_GB2312" w:hint="eastAsia"/>
                <w:sz w:val="32"/>
                <w:szCs w:val="32"/>
              </w:rPr>
              <w:t>展陈设计岗</w:t>
            </w:r>
          </w:p>
        </w:tc>
        <w:tc>
          <w:tcPr>
            <w:tcW w:w="1418" w:type="dxa"/>
          </w:tcPr>
          <w:p w:rsidR="00C93456" w:rsidRPr="00C93456" w:rsidRDefault="00C93456" w:rsidP="00C93456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C93456">
              <w:rPr>
                <w:rFonts w:ascii="仿宋_GB2312" w:eastAsia="仿宋_GB2312" w:hint="eastAsia"/>
                <w:sz w:val="32"/>
                <w:szCs w:val="32"/>
              </w:rPr>
              <w:t>丁楷雯</w:t>
            </w:r>
          </w:p>
        </w:tc>
      </w:tr>
      <w:tr w:rsidR="00C93456" w:rsidTr="00C93456">
        <w:tc>
          <w:tcPr>
            <w:tcW w:w="1294" w:type="dxa"/>
          </w:tcPr>
          <w:p w:rsidR="00C93456" w:rsidRPr="00C93456" w:rsidRDefault="00C93456" w:rsidP="00C93456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C93456">
              <w:rPr>
                <w:rFonts w:ascii="仿宋_GB2312" w:eastAsia="仿宋_GB2312" w:hint="eastAsia"/>
                <w:sz w:val="32"/>
                <w:szCs w:val="32"/>
              </w:rPr>
              <w:t>5</w:t>
            </w:r>
          </w:p>
        </w:tc>
        <w:tc>
          <w:tcPr>
            <w:tcW w:w="2024" w:type="dxa"/>
          </w:tcPr>
          <w:p w:rsidR="00C93456" w:rsidRPr="00C93456" w:rsidRDefault="00C93456" w:rsidP="00C93456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创作部</w:t>
            </w:r>
          </w:p>
        </w:tc>
        <w:tc>
          <w:tcPr>
            <w:tcW w:w="2795" w:type="dxa"/>
          </w:tcPr>
          <w:p w:rsidR="00C93456" w:rsidRPr="00C93456" w:rsidRDefault="00C93456" w:rsidP="00C93456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C93456">
              <w:rPr>
                <w:rFonts w:ascii="仿宋_GB2312" w:eastAsia="仿宋_GB2312" w:hint="eastAsia"/>
                <w:sz w:val="32"/>
                <w:szCs w:val="32"/>
              </w:rPr>
              <w:t>活动策划岗</w:t>
            </w:r>
          </w:p>
        </w:tc>
        <w:tc>
          <w:tcPr>
            <w:tcW w:w="1418" w:type="dxa"/>
          </w:tcPr>
          <w:p w:rsidR="00C93456" w:rsidRPr="00C93456" w:rsidRDefault="00C93456" w:rsidP="00C93456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C93456">
              <w:rPr>
                <w:rFonts w:ascii="仿宋_GB2312" w:eastAsia="仿宋_GB2312" w:hint="eastAsia"/>
                <w:sz w:val="32"/>
                <w:szCs w:val="32"/>
              </w:rPr>
              <w:t>冯新馨</w:t>
            </w:r>
          </w:p>
        </w:tc>
      </w:tr>
      <w:tr w:rsidR="00C93456" w:rsidTr="00C93456">
        <w:tc>
          <w:tcPr>
            <w:tcW w:w="1294" w:type="dxa"/>
          </w:tcPr>
          <w:p w:rsidR="00C93456" w:rsidRPr="00C93456" w:rsidRDefault="00C93456" w:rsidP="00C93456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C93456">
              <w:rPr>
                <w:rFonts w:ascii="仿宋_GB2312" w:eastAsia="仿宋_GB2312" w:hint="eastAsia"/>
                <w:sz w:val="32"/>
                <w:szCs w:val="32"/>
              </w:rPr>
              <w:t>6</w:t>
            </w:r>
          </w:p>
        </w:tc>
        <w:tc>
          <w:tcPr>
            <w:tcW w:w="2024" w:type="dxa"/>
          </w:tcPr>
          <w:p w:rsidR="00C93456" w:rsidRPr="00C93456" w:rsidRDefault="00C93456" w:rsidP="00C93456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创作部</w:t>
            </w:r>
          </w:p>
        </w:tc>
        <w:tc>
          <w:tcPr>
            <w:tcW w:w="2795" w:type="dxa"/>
          </w:tcPr>
          <w:p w:rsidR="00C93456" w:rsidRPr="00C93456" w:rsidRDefault="00C93456" w:rsidP="00C93456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C93456">
              <w:rPr>
                <w:rFonts w:ascii="仿宋_GB2312" w:eastAsia="仿宋_GB2312" w:hint="eastAsia"/>
                <w:sz w:val="32"/>
                <w:szCs w:val="32"/>
              </w:rPr>
              <w:t>项目管理岗</w:t>
            </w:r>
          </w:p>
        </w:tc>
        <w:tc>
          <w:tcPr>
            <w:tcW w:w="1418" w:type="dxa"/>
          </w:tcPr>
          <w:p w:rsidR="00C93456" w:rsidRPr="00C93456" w:rsidRDefault="00C93456" w:rsidP="00C93456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C93456">
              <w:rPr>
                <w:rFonts w:ascii="仿宋_GB2312" w:eastAsia="仿宋_GB2312" w:hint="eastAsia"/>
                <w:sz w:val="32"/>
                <w:szCs w:val="32"/>
              </w:rPr>
              <w:t>牛鑫阳</w:t>
            </w:r>
          </w:p>
        </w:tc>
      </w:tr>
      <w:tr w:rsidR="00C93456" w:rsidTr="00C93456">
        <w:tc>
          <w:tcPr>
            <w:tcW w:w="1294" w:type="dxa"/>
          </w:tcPr>
          <w:p w:rsidR="00C93456" w:rsidRPr="00C93456" w:rsidRDefault="00C93456" w:rsidP="00C93456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C93456">
              <w:rPr>
                <w:rFonts w:ascii="仿宋_GB2312" w:eastAsia="仿宋_GB2312" w:hint="eastAsia"/>
                <w:sz w:val="32"/>
                <w:szCs w:val="32"/>
              </w:rPr>
              <w:t>7</w:t>
            </w:r>
          </w:p>
        </w:tc>
        <w:tc>
          <w:tcPr>
            <w:tcW w:w="2024" w:type="dxa"/>
          </w:tcPr>
          <w:p w:rsidR="00C93456" w:rsidRPr="00C93456" w:rsidRDefault="00C93456" w:rsidP="00C93456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创作部</w:t>
            </w:r>
          </w:p>
        </w:tc>
        <w:tc>
          <w:tcPr>
            <w:tcW w:w="2795" w:type="dxa"/>
          </w:tcPr>
          <w:p w:rsidR="00C93456" w:rsidRPr="00C93456" w:rsidRDefault="00C93456" w:rsidP="00C93456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C93456">
              <w:rPr>
                <w:rFonts w:ascii="仿宋_GB2312" w:eastAsia="仿宋_GB2312" w:hint="eastAsia"/>
                <w:sz w:val="32"/>
                <w:szCs w:val="32"/>
              </w:rPr>
              <w:t>创作管理岗</w:t>
            </w:r>
          </w:p>
        </w:tc>
        <w:tc>
          <w:tcPr>
            <w:tcW w:w="1418" w:type="dxa"/>
          </w:tcPr>
          <w:p w:rsidR="00C93456" w:rsidRPr="00C93456" w:rsidRDefault="00C93456" w:rsidP="00C93456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C93456">
              <w:rPr>
                <w:rFonts w:ascii="仿宋_GB2312" w:eastAsia="仿宋_GB2312" w:hint="eastAsia"/>
                <w:sz w:val="32"/>
                <w:szCs w:val="32"/>
              </w:rPr>
              <w:t>韩树贤</w:t>
            </w:r>
          </w:p>
        </w:tc>
      </w:tr>
      <w:tr w:rsidR="00C93456" w:rsidTr="00C93456">
        <w:tc>
          <w:tcPr>
            <w:tcW w:w="1294" w:type="dxa"/>
          </w:tcPr>
          <w:p w:rsidR="00C93456" w:rsidRPr="00C93456" w:rsidRDefault="00C93456" w:rsidP="00C93456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C93456">
              <w:rPr>
                <w:rFonts w:ascii="仿宋_GB2312" w:eastAsia="仿宋_GB2312" w:hint="eastAsia"/>
                <w:sz w:val="32"/>
                <w:szCs w:val="32"/>
              </w:rPr>
              <w:t>8</w:t>
            </w:r>
          </w:p>
        </w:tc>
        <w:tc>
          <w:tcPr>
            <w:tcW w:w="2024" w:type="dxa"/>
          </w:tcPr>
          <w:p w:rsidR="00C93456" w:rsidRPr="00C93456" w:rsidRDefault="00C93456" w:rsidP="00C93456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创作部</w:t>
            </w:r>
          </w:p>
        </w:tc>
        <w:tc>
          <w:tcPr>
            <w:tcW w:w="2795" w:type="dxa"/>
          </w:tcPr>
          <w:p w:rsidR="00C93456" w:rsidRPr="00C93456" w:rsidRDefault="00C93456" w:rsidP="00C93456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C93456">
              <w:rPr>
                <w:rFonts w:ascii="仿宋_GB2312" w:eastAsia="仿宋_GB2312" w:hint="eastAsia"/>
                <w:sz w:val="32"/>
                <w:szCs w:val="32"/>
              </w:rPr>
              <w:t>空间与展陈设计岗</w:t>
            </w:r>
          </w:p>
        </w:tc>
        <w:tc>
          <w:tcPr>
            <w:tcW w:w="1418" w:type="dxa"/>
          </w:tcPr>
          <w:p w:rsidR="00C93456" w:rsidRPr="00C93456" w:rsidRDefault="00C93456" w:rsidP="00C93456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C93456">
              <w:rPr>
                <w:rFonts w:ascii="仿宋_GB2312" w:eastAsia="仿宋_GB2312" w:hint="eastAsia"/>
                <w:sz w:val="32"/>
                <w:szCs w:val="32"/>
              </w:rPr>
              <w:t>丁昊</w:t>
            </w:r>
          </w:p>
        </w:tc>
      </w:tr>
      <w:tr w:rsidR="00C93456" w:rsidTr="00C93456">
        <w:tc>
          <w:tcPr>
            <w:tcW w:w="1294" w:type="dxa"/>
          </w:tcPr>
          <w:p w:rsidR="00C93456" w:rsidRPr="00C93456" w:rsidRDefault="00C93456" w:rsidP="00C93456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C93456">
              <w:rPr>
                <w:rFonts w:ascii="仿宋_GB2312" w:eastAsia="仿宋_GB2312" w:hint="eastAsia"/>
                <w:sz w:val="32"/>
                <w:szCs w:val="32"/>
              </w:rPr>
              <w:t>9</w:t>
            </w:r>
          </w:p>
        </w:tc>
        <w:tc>
          <w:tcPr>
            <w:tcW w:w="2024" w:type="dxa"/>
          </w:tcPr>
          <w:p w:rsidR="00C93456" w:rsidRPr="00C93456" w:rsidRDefault="00C93456" w:rsidP="00C93456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创作部</w:t>
            </w:r>
          </w:p>
        </w:tc>
        <w:tc>
          <w:tcPr>
            <w:tcW w:w="2795" w:type="dxa"/>
          </w:tcPr>
          <w:p w:rsidR="00C93456" w:rsidRPr="00C93456" w:rsidRDefault="00C93456" w:rsidP="00C93456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C93456">
              <w:rPr>
                <w:rFonts w:ascii="仿宋_GB2312" w:eastAsia="仿宋_GB2312" w:hint="eastAsia"/>
                <w:sz w:val="32"/>
                <w:szCs w:val="32"/>
              </w:rPr>
              <w:t>油画创作</w:t>
            </w:r>
          </w:p>
        </w:tc>
        <w:tc>
          <w:tcPr>
            <w:tcW w:w="1418" w:type="dxa"/>
          </w:tcPr>
          <w:p w:rsidR="00C93456" w:rsidRPr="00C93456" w:rsidRDefault="00C93456" w:rsidP="00C93456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C93456">
              <w:rPr>
                <w:rFonts w:ascii="仿宋_GB2312" w:eastAsia="仿宋_GB2312" w:hint="eastAsia"/>
                <w:sz w:val="32"/>
                <w:szCs w:val="32"/>
              </w:rPr>
              <w:t>白蒂</w:t>
            </w:r>
          </w:p>
        </w:tc>
      </w:tr>
      <w:tr w:rsidR="00C93456" w:rsidTr="00C93456">
        <w:tc>
          <w:tcPr>
            <w:tcW w:w="1294" w:type="dxa"/>
          </w:tcPr>
          <w:p w:rsidR="00C93456" w:rsidRPr="00C93456" w:rsidRDefault="00C93456" w:rsidP="00C93456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C93456">
              <w:rPr>
                <w:rFonts w:ascii="仿宋_GB2312" w:eastAsia="仿宋_GB2312" w:hint="eastAsia"/>
                <w:sz w:val="32"/>
                <w:szCs w:val="32"/>
              </w:rPr>
              <w:t>10</w:t>
            </w:r>
          </w:p>
        </w:tc>
        <w:tc>
          <w:tcPr>
            <w:tcW w:w="2024" w:type="dxa"/>
          </w:tcPr>
          <w:p w:rsidR="00C93456" w:rsidRPr="00C93456" w:rsidRDefault="00C93456" w:rsidP="00C93456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创作部</w:t>
            </w:r>
          </w:p>
        </w:tc>
        <w:tc>
          <w:tcPr>
            <w:tcW w:w="2795" w:type="dxa"/>
          </w:tcPr>
          <w:p w:rsidR="00C93456" w:rsidRPr="00C93456" w:rsidRDefault="00C93456" w:rsidP="00C93456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C93456">
              <w:rPr>
                <w:rFonts w:ascii="仿宋_GB2312" w:eastAsia="仿宋_GB2312" w:hint="eastAsia"/>
                <w:sz w:val="32"/>
                <w:szCs w:val="32"/>
              </w:rPr>
              <w:t>油画创作</w:t>
            </w:r>
          </w:p>
        </w:tc>
        <w:tc>
          <w:tcPr>
            <w:tcW w:w="1418" w:type="dxa"/>
          </w:tcPr>
          <w:p w:rsidR="00C93456" w:rsidRPr="00C93456" w:rsidRDefault="00C93456" w:rsidP="00C93456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C93456">
              <w:rPr>
                <w:rFonts w:ascii="仿宋_GB2312" w:eastAsia="仿宋_GB2312" w:hint="eastAsia"/>
                <w:sz w:val="32"/>
                <w:szCs w:val="32"/>
              </w:rPr>
              <w:t>王小菲</w:t>
            </w:r>
          </w:p>
        </w:tc>
      </w:tr>
      <w:tr w:rsidR="00C93456" w:rsidTr="00C93456">
        <w:tc>
          <w:tcPr>
            <w:tcW w:w="1294" w:type="dxa"/>
          </w:tcPr>
          <w:p w:rsidR="00C93456" w:rsidRPr="00C93456" w:rsidRDefault="00C93456" w:rsidP="00C93456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C93456">
              <w:rPr>
                <w:rFonts w:ascii="仿宋_GB2312" w:eastAsia="仿宋_GB2312" w:hint="eastAsia"/>
                <w:sz w:val="32"/>
                <w:szCs w:val="32"/>
              </w:rPr>
              <w:t>11</w:t>
            </w:r>
          </w:p>
        </w:tc>
        <w:tc>
          <w:tcPr>
            <w:tcW w:w="2024" w:type="dxa"/>
          </w:tcPr>
          <w:p w:rsidR="00C93456" w:rsidRPr="00C93456" w:rsidRDefault="00C93456" w:rsidP="00C93456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/>
                <w:sz w:val="32"/>
                <w:szCs w:val="32"/>
              </w:rPr>
              <w:t>理论研究部</w:t>
            </w:r>
          </w:p>
        </w:tc>
        <w:tc>
          <w:tcPr>
            <w:tcW w:w="2795" w:type="dxa"/>
          </w:tcPr>
          <w:p w:rsidR="00C93456" w:rsidRPr="00C93456" w:rsidRDefault="00C93456" w:rsidP="00C93456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C93456">
              <w:rPr>
                <w:rFonts w:ascii="仿宋_GB2312" w:eastAsia="仿宋_GB2312" w:hint="eastAsia"/>
                <w:sz w:val="32"/>
                <w:szCs w:val="32"/>
              </w:rPr>
              <w:t>编务</w:t>
            </w:r>
          </w:p>
        </w:tc>
        <w:tc>
          <w:tcPr>
            <w:tcW w:w="1418" w:type="dxa"/>
          </w:tcPr>
          <w:p w:rsidR="00C93456" w:rsidRPr="00C93456" w:rsidRDefault="00C93456" w:rsidP="00C93456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C93456">
              <w:rPr>
                <w:rFonts w:ascii="仿宋_GB2312" w:eastAsia="仿宋_GB2312" w:hint="eastAsia"/>
                <w:sz w:val="32"/>
                <w:szCs w:val="32"/>
              </w:rPr>
              <w:t>任杰</w:t>
            </w:r>
          </w:p>
        </w:tc>
      </w:tr>
    </w:tbl>
    <w:p w:rsidR="00C93456" w:rsidRDefault="00C93456" w:rsidP="00C93456">
      <w:pPr>
        <w:rPr>
          <w:rFonts w:ascii="方正小标宋简体" w:eastAsia="方正小标宋简体" w:hint="eastAsia"/>
          <w:sz w:val="44"/>
          <w:szCs w:val="44"/>
        </w:rPr>
      </w:pPr>
    </w:p>
    <w:p w:rsidR="00C93456" w:rsidRPr="00C93456" w:rsidRDefault="00C93456" w:rsidP="00C93456">
      <w:pPr>
        <w:rPr>
          <w:rFonts w:ascii="方正小标宋简体" w:eastAsia="方正小标宋简体" w:hint="eastAsia"/>
          <w:sz w:val="44"/>
          <w:szCs w:val="44"/>
        </w:rPr>
      </w:pPr>
    </w:p>
    <w:sectPr w:rsidR="00C93456" w:rsidRPr="00C934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2CD1" w:rsidRDefault="00532CD1" w:rsidP="00C93456">
      <w:r>
        <w:separator/>
      </w:r>
    </w:p>
  </w:endnote>
  <w:endnote w:type="continuationSeparator" w:id="0">
    <w:p w:rsidR="00532CD1" w:rsidRDefault="00532CD1" w:rsidP="00C93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2CD1" w:rsidRDefault="00532CD1" w:rsidP="00C93456">
      <w:r>
        <w:separator/>
      </w:r>
    </w:p>
  </w:footnote>
  <w:footnote w:type="continuationSeparator" w:id="0">
    <w:p w:rsidR="00532CD1" w:rsidRDefault="00532CD1" w:rsidP="00C934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456"/>
    <w:rsid w:val="000E7B55"/>
    <w:rsid w:val="00532CD1"/>
    <w:rsid w:val="00C93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B2BB25-B42B-4248-8DE3-8653593F5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C9345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C93456"/>
    <w:rPr>
      <w:b/>
      <w:bCs/>
      <w:kern w:val="44"/>
      <w:sz w:val="44"/>
      <w:szCs w:val="44"/>
    </w:rPr>
  </w:style>
  <w:style w:type="paragraph" w:styleId="a3">
    <w:name w:val="header"/>
    <w:basedOn w:val="a"/>
    <w:link w:val="Char"/>
    <w:uiPriority w:val="99"/>
    <w:unhideWhenUsed/>
    <w:rsid w:val="00C934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345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34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3456"/>
    <w:rPr>
      <w:sz w:val="18"/>
      <w:szCs w:val="18"/>
    </w:rPr>
  </w:style>
  <w:style w:type="table" w:styleId="a5">
    <w:name w:val="Table Grid"/>
    <w:basedOn w:val="a1"/>
    <w:uiPriority w:val="39"/>
    <w:rsid w:val="00C934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cxdxx</dc:creator>
  <cp:keywords/>
  <dc:description/>
  <cp:lastModifiedBy>cxdxx</cp:lastModifiedBy>
  <cp:revision>1</cp:revision>
  <dcterms:created xsi:type="dcterms:W3CDTF">2026-10-22T01:27:00Z</dcterms:created>
  <dcterms:modified xsi:type="dcterms:W3CDTF">2026-10-22T01:33:00Z</dcterms:modified>
</cp:coreProperties>
</file>